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3B" w:rsidRDefault="0002703B" w:rsidP="000270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2703B" w:rsidRPr="0002703B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4"/>
          <w:szCs w:val="24"/>
        </w:rPr>
      </w:pPr>
    </w:p>
    <w:p w:rsidR="0002703B" w:rsidRPr="00BF40E9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sz w:val="24"/>
          <w:szCs w:val="24"/>
        </w:rPr>
      </w:pPr>
      <w:r w:rsidRPr="00BF40E9">
        <w:rPr>
          <w:rFonts w:ascii="Arial Black" w:hAnsi="Arial Black" w:cs="Arial"/>
          <w:b/>
          <w:sz w:val="24"/>
          <w:szCs w:val="24"/>
        </w:rPr>
        <w:t>HABILIDADES FUNDAMENTALES</w:t>
      </w:r>
    </w:p>
    <w:p w:rsidR="0002703B" w:rsidRPr="0002703B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4"/>
          <w:szCs w:val="24"/>
        </w:rPr>
      </w:pPr>
    </w:p>
    <w:p w:rsidR="0002703B" w:rsidRPr="0002703B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02703B">
        <w:rPr>
          <w:rFonts w:ascii="Arial" w:hAnsi="Arial" w:cs="Arial"/>
          <w:sz w:val="24"/>
          <w:szCs w:val="24"/>
        </w:rPr>
        <w:t>En su gestión cotidiana, el maestro debe lograr</w:t>
      </w:r>
      <w:r w:rsidR="00115DFF">
        <w:rPr>
          <w:rFonts w:ascii="Arial" w:hAnsi="Arial" w:cs="Arial"/>
          <w:sz w:val="24"/>
          <w:szCs w:val="24"/>
        </w:rPr>
        <w:t xml:space="preserve"> dirigir el proceso de enseñanza-aprendizaje en función de los objetivos propuestos, como se conoce ocupan un lugar rector en el proceso y la habilidad a lograr constituye uno de sus componentes esenciales.</w:t>
      </w:r>
    </w:p>
    <w:p w:rsidR="0002703B" w:rsidRPr="0002703B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02703B">
        <w:rPr>
          <w:rFonts w:ascii="Arial" w:hAnsi="Arial" w:cs="Arial"/>
          <w:sz w:val="24"/>
          <w:szCs w:val="24"/>
        </w:rPr>
        <w:t>Sin ánimo de establecer una jerarquía pues en términos absolutos, ello</w:t>
      </w:r>
      <w:r>
        <w:rPr>
          <w:rFonts w:ascii="Arial" w:hAnsi="Arial" w:cs="Arial"/>
          <w:sz w:val="24"/>
          <w:szCs w:val="24"/>
        </w:rPr>
        <w:t xml:space="preserve"> </w:t>
      </w:r>
      <w:r w:rsidRPr="0002703B">
        <w:rPr>
          <w:rFonts w:ascii="Arial" w:hAnsi="Arial" w:cs="Arial"/>
          <w:sz w:val="24"/>
          <w:szCs w:val="24"/>
        </w:rPr>
        <w:t>sería muy difícil, es bueno señalar que</w:t>
      </w:r>
      <w:r w:rsidR="00115DFF">
        <w:rPr>
          <w:rFonts w:ascii="Arial" w:hAnsi="Arial" w:cs="Arial"/>
          <w:sz w:val="24"/>
          <w:szCs w:val="24"/>
        </w:rPr>
        <w:t xml:space="preserve"> </w:t>
      </w:r>
      <w:r w:rsidRPr="0002703B">
        <w:rPr>
          <w:rFonts w:ascii="Arial" w:hAnsi="Arial" w:cs="Arial"/>
          <w:sz w:val="24"/>
          <w:szCs w:val="24"/>
        </w:rPr>
        <w:t xml:space="preserve">es imprescindible saber </w:t>
      </w:r>
      <w:r w:rsidRPr="00AD5E6C">
        <w:rPr>
          <w:rFonts w:ascii="Arial" w:hAnsi="Arial" w:cs="Arial"/>
          <w:b/>
          <w:i/>
          <w:iCs/>
          <w:sz w:val="24"/>
          <w:szCs w:val="24"/>
        </w:rPr>
        <w:t xml:space="preserve">defender </w:t>
      </w:r>
      <w:r w:rsidRPr="00AD5E6C">
        <w:rPr>
          <w:rFonts w:ascii="Arial" w:hAnsi="Arial" w:cs="Arial"/>
          <w:b/>
          <w:sz w:val="24"/>
          <w:szCs w:val="24"/>
        </w:rPr>
        <w:t>l</w:t>
      </w:r>
      <w:r w:rsidRPr="0002703B">
        <w:rPr>
          <w:rFonts w:ascii="Arial" w:hAnsi="Arial" w:cs="Arial"/>
          <w:sz w:val="24"/>
          <w:szCs w:val="24"/>
        </w:rPr>
        <w:t>os puntos de vista,</w:t>
      </w:r>
      <w:r>
        <w:rPr>
          <w:rFonts w:ascii="Arial" w:hAnsi="Arial" w:cs="Arial"/>
          <w:sz w:val="24"/>
          <w:szCs w:val="24"/>
        </w:rPr>
        <w:t xml:space="preserve"> </w:t>
      </w:r>
      <w:r w:rsidRPr="0002703B">
        <w:rPr>
          <w:rFonts w:ascii="Arial" w:hAnsi="Arial" w:cs="Arial"/>
          <w:sz w:val="24"/>
          <w:szCs w:val="24"/>
        </w:rPr>
        <w:t xml:space="preserve">mediante la </w:t>
      </w:r>
      <w:r w:rsidRPr="00AD5E6C">
        <w:rPr>
          <w:rFonts w:ascii="Arial" w:hAnsi="Arial" w:cs="Arial"/>
          <w:b/>
          <w:i/>
          <w:iCs/>
          <w:sz w:val="24"/>
          <w:szCs w:val="24"/>
        </w:rPr>
        <w:t>argumentación</w:t>
      </w:r>
      <w:r w:rsidRPr="0002703B">
        <w:rPr>
          <w:rFonts w:ascii="Arial" w:hAnsi="Arial" w:cs="Arial"/>
          <w:sz w:val="24"/>
          <w:szCs w:val="24"/>
        </w:rPr>
        <w:t xml:space="preserve">, la </w:t>
      </w:r>
      <w:r w:rsidRPr="00AD5E6C">
        <w:rPr>
          <w:rFonts w:ascii="Arial" w:hAnsi="Arial" w:cs="Arial"/>
          <w:b/>
          <w:i/>
          <w:iCs/>
          <w:sz w:val="24"/>
          <w:szCs w:val="24"/>
        </w:rPr>
        <w:t>explicación</w:t>
      </w:r>
      <w:r w:rsidRPr="00AD5E6C">
        <w:rPr>
          <w:rFonts w:ascii="Arial" w:hAnsi="Arial" w:cs="Arial"/>
          <w:b/>
          <w:sz w:val="24"/>
          <w:szCs w:val="24"/>
        </w:rPr>
        <w:t>,</w:t>
      </w:r>
      <w:r w:rsidRPr="0002703B">
        <w:rPr>
          <w:rFonts w:ascii="Arial" w:hAnsi="Arial" w:cs="Arial"/>
          <w:sz w:val="24"/>
          <w:szCs w:val="24"/>
        </w:rPr>
        <w:t xml:space="preserve"> la </w:t>
      </w:r>
      <w:r w:rsidRPr="00AD5E6C">
        <w:rPr>
          <w:rFonts w:ascii="Arial" w:hAnsi="Arial" w:cs="Arial"/>
          <w:b/>
          <w:i/>
          <w:iCs/>
          <w:sz w:val="24"/>
          <w:szCs w:val="24"/>
        </w:rPr>
        <w:t>demostración</w:t>
      </w:r>
      <w:r w:rsidRPr="00AD5E6C">
        <w:rPr>
          <w:rFonts w:ascii="Arial" w:hAnsi="Arial" w:cs="Arial"/>
          <w:b/>
          <w:sz w:val="24"/>
          <w:szCs w:val="24"/>
        </w:rPr>
        <w:t>,</w:t>
      </w:r>
      <w:r w:rsidRPr="0002703B">
        <w:rPr>
          <w:rFonts w:ascii="Arial" w:hAnsi="Arial" w:cs="Arial"/>
          <w:sz w:val="24"/>
          <w:szCs w:val="24"/>
        </w:rPr>
        <w:t xml:space="preserve"> la </w:t>
      </w:r>
      <w:r w:rsidRPr="00AD5E6C">
        <w:rPr>
          <w:rFonts w:ascii="Arial" w:hAnsi="Arial" w:cs="Arial"/>
          <w:b/>
          <w:i/>
          <w:iCs/>
          <w:sz w:val="24"/>
          <w:szCs w:val="24"/>
        </w:rPr>
        <w:t>aplicación</w:t>
      </w:r>
      <w:r w:rsidRPr="00AD5E6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</w:t>
      </w:r>
      <w:r w:rsidRPr="0002703B">
        <w:rPr>
          <w:rFonts w:ascii="Arial" w:hAnsi="Arial" w:cs="Arial"/>
          <w:sz w:val="24"/>
          <w:szCs w:val="24"/>
        </w:rPr>
        <w:t xml:space="preserve">a </w:t>
      </w:r>
      <w:r w:rsidRPr="00AD5E6C">
        <w:rPr>
          <w:rFonts w:ascii="Arial" w:hAnsi="Arial" w:cs="Arial"/>
          <w:b/>
          <w:i/>
          <w:iCs/>
          <w:sz w:val="24"/>
          <w:szCs w:val="24"/>
        </w:rPr>
        <w:t>fundamentación</w:t>
      </w:r>
      <w:r w:rsidRPr="0002703B">
        <w:rPr>
          <w:rFonts w:ascii="Arial" w:hAnsi="Arial" w:cs="Arial"/>
          <w:i/>
          <w:iCs/>
          <w:sz w:val="24"/>
          <w:szCs w:val="24"/>
        </w:rPr>
        <w:t xml:space="preserve">, </w:t>
      </w:r>
      <w:r w:rsidRPr="0002703B">
        <w:rPr>
          <w:rFonts w:ascii="Arial" w:hAnsi="Arial" w:cs="Arial"/>
          <w:sz w:val="24"/>
          <w:szCs w:val="24"/>
        </w:rPr>
        <w:t xml:space="preserve">la </w:t>
      </w:r>
      <w:r w:rsidRPr="00AD5E6C">
        <w:rPr>
          <w:rFonts w:ascii="Arial" w:hAnsi="Arial" w:cs="Arial"/>
          <w:b/>
          <w:i/>
          <w:iCs/>
          <w:sz w:val="24"/>
          <w:szCs w:val="24"/>
        </w:rPr>
        <w:t>generalización,</w:t>
      </w:r>
      <w:r w:rsidRPr="0002703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2703B">
        <w:rPr>
          <w:rFonts w:ascii="Arial" w:hAnsi="Arial" w:cs="Arial"/>
          <w:sz w:val="24"/>
          <w:szCs w:val="24"/>
        </w:rPr>
        <w:t xml:space="preserve">la </w:t>
      </w:r>
      <w:r w:rsidRPr="00AD5E6C">
        <w:rPr>
          <w:rFonts w:ascii="Arial" w:hAnsi="Arial" w:cs="Arial"/>
          <w:b/>
          <w:iCs/>
          <w:sz w:val="24"/>
          <w:szCs w:val="24"/>
        </w:rPr>
        <w:t xml:space="preserve">valoración </w:t>
      </w:r>
      <w:r w:rsidRPr="00AD5E6C">
        <w:rPr>
          <w:rFonts w:ascii="Arial" w:hAnsi="Arial" w:cs="Arial"/>
          <w:b/>
          <w:i/>
          <w:iCs/>
          <w:sz w:val="24"/>
          <w:szCs w:val="24"/>
        </w:rPr>
        <w:t>crítica</w:t>
      </w:r>
      <w:r w:rsidRPr="0002703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2703B">
        <w:rPr>
          <w:rFonts w:ascii="Arial" w:hAnsi="Arial" w:cs="Arial"/>
          <w:sz w:val="24"/>
          <w:szCs w:val="24"/>
        </w:rPr>
        <w:t>de los</w:t>
      </w:r>
      <w:r>
        <w:rPr>
          <w:rFonts w:ascii="Arial" w:hAnsi="Arial" w:cs="Arial"/>
          <w:sz w:val="24"/>
          <w:szCs w:val="24"/>
        </w:rPr>
        <w:t xml:space="preserve"> </w:t>
      </w:r>
      <w:r w:rsidRPr="0002703B">
        <w:rPr>
          <w:rFonts w:ascii="Arial" w:hAnsi="Arial" w:cs="Arial"/>
          <w:sz w:val="24"/>
          <w:szCs w:val="24"/>
        </w:rPr>
        <w:t>resultados, pero para ello es imprescindible dominar otras habilidades.</w:t>
      </w:r>
    </w:p>
    <w:p w:rsidR="0002703B" w:rsidRPr="0002703B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02703B">
        <w:rPr>
          <w:rFonts w:ascii="Arial" w:hAnsi="Arial" w:cs="Arial"/>
          <w:sz w:val="24"/>
          <w:szCs w:val="24"/>
        </w:rPr>
        <w:t>Estas habilidades se consideran las básicas a evaluar en el trabajo</w:t>
      </w:r>
      <w:r>
        <w:rPr>
          <w:rFonts w:ascii="Arial" w:hAnsi="Arial" w:cs="Arial"/>
          <w:sz w:val="24"/>
          <w:szCs w:val="24"/>
        </w:rPr>
        <w:t xml:space="preserve"> </w:t>
      </w:r>
      <w:r w:rsidRPr="0002703B">
        <w:rPr>
          <w:rFonts w:ascii="Arial" w:hAnsi="Arial" w:cs="Arial"/>
          <w:sz w:val="24"/>
          <w:szCs w:val="24"/>
        </w:rPr>
        <w:t>cotidiano de los maestr</w:t>
      </w:r>
      <w:r w:rsidR="00DF30FD">
        <w:rPr>
          <w:rFonts w:ascii="Arial" w:hAnsi="Arial" w:cs="Arial"/>
          <w:sz w:val="24"/>
          <w:szCs w:val="24"/>
        </w:rPr>
        <w:t>os</w:t>
      </w:r>
      <w:r>
        <w:rPr>
          <w:rFonts w:ascii="ArialMT" w:hAnsi="ArialMT" w:cs="ArialMT"/>
          <w:sz w:val="24"/>
          <w:szCs w:val="24"/>
        </w:rPr>
        <w:t>.</w:t>
      </w:r>
    </w:p>
    <w:p w:rsidR="0002703B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 continuación se realiza una breve caracterización de cada una y qué pasos dar presumiblemente para su logro de manera tal de revelar vías para su consecución en el plano pedagógico y por tanto de su dominio.</w:t>
      </w:r>
    </w:p>
    <w:p w:rsidR="00B04321" w:rsidRDefault="00B04321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 Black" w:hAnsi="Arial Black" w:cs="Arial-BoldMT"/>
          <w:b/>
          <w:bCs/>
          <w:color w:val="FF0000"/>
          <w:sz w:val="28"/>
          <w:szCs w:val="28"/>
        </w:rPr>
      </w:pPr>
    </w:p>
    <w:p w:rsidR="0002703B" w:rsidRPr="008812BB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 Black" w:hAnsi="Arial Black" w:cs="Arial-BoldMT"/>
          <w:b/>
          <w:bCs/>
          <w:color w:val="FF0000"/>
          <w:sz w:val="28"/>
          <w:szCs w:val="28"/>
        </w:rPr>
      </w:pPr>
      <w:r w:rsidRPr="008812BB">
        <w:rPr>
          <w:rFonts w:ascii="Arial Black" w:hAnsi="Arial Black" w:cs="Arial-BoldMT"/>
          <w:b/>
          <w:bCs/>
          <w:color w:val="FF0000"/>
          <w:sz w:val="28"/>
          <w:szCs w:val="28"/>
        </w:rPr>
        <w:t>Defender:</w:t>
      </w:r>
    </w:p>
    <w:p w:rsidR="0002703B" w:rsidRPr="00CC5B9B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CC5B9B">
        <w:rPr>
          <w:rFonts w:ascii="Arial" w:hAnsi="Arial" w:cs="Arial"/>
          <w:b/>
          <w:i/>
          <w:iCs/>
          <w:sz w:val="28"/>
          <w:szCs w:val="28"/>
        </w:rPr>
        <w:t>Fundamentar con criterios sólidos determinada posición y oponer con</w:t>
      </w:r>
      <w:r w:rsidR="00AD23B2" w:rsidRPr="00CC5B9B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CC5B9B">
        <w:rPr>
          <w:rFonts w:ascii="Arial" w:hAnsi="Arial" w:cs="Arial"/>
          <w:b/>
          <w:i/>
          <w:iCs/>
          <w:sz w:val="28"/>
          <w:szCs w:val="28"/>
        </w:rPr>
        <w:t>argumentos contundentes las críticas que se realicen ante la posición</w:t>
      </w:r>
      <w:r w:rsidR="00AD23B2" w:rsidRPr="00CC5B9B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CC5B9B">
        <w:rPr>
          <w:rFonts w:ascii="Arial" w:hAnsi="Arial" w:cs="Arial"/>
          <w:b/>
          <w:i/>
          <w:iCs/>
          <w:sz w:val="28"/>
          <w:szCs w:val="28"/>
        </w:rPr>
        <w:t>adoptada de manera tal que se demuestre dominio del contenido y la</w:t>
      </w:r>
      <w:r w:rsidR="00AD23B2" w:rsidRPr="00CC5B9B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CC5B9B">
        <w:rPr>
          <w:rFonts w:ascii="Arial" w:hAnsi="Arial" w:cs="Arial"/>
          <w:b/>
          <w:i/>
          <w:iCs/>
          <w:sz w:val="28"/>
          <w:szCs w:val="28"/>
        </w:rPr>
        <w:t>asunción coherente de una determinada postura científica</w:t>
      </w:r>
      <w:r w:rsidRPr="00CC5B9B">
        <w:rPr>
          <w:rFonts w:ascii="Arial" w:hAnsi="Arial" w:cs="Arial"/>
          <w:b/>
          <w:sz w:val="28"/>
          <w:szCs w:val="28"/>
        </w:rPr>
        <w:t>.</w:t>
      </w:r>
    </w:p>
    <w:p w:rsidR="002F4EC6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 w:rsidRPr="002F4EC6">
        <w:rPr>
          <w:rFonts w:ascii="Arial" w:hAnsi="Arial" w:cs="Arial"/>
          <w:b/>
          <w:sz w:val="24"/>
          <w:szCs w:val="24"/>
        </w:rPr>
        <w:t>Para ello es necesario</w:t>
      </w:r>
      <w:r w:rsidR="002F4EC6">
        <w:rPr>
          <w:rFonts w:ascii="Arial" w:hAnsi="Arial" w:cs="Arial"/>
          <w:b/>
          <w:sz w:val="24"/>
          <w:szCs w:val="24"/>
        </w:rPr>
        <w:t>:</w:t>
      </w:r>
    </w:p>
    <w:p w:rsidR="002F4EC6" w:rsidRDefault="002F4EC6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F4EC6" w:rsidRDefault="002F4EC6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2F4EC6">
        <w:rPr>
          <w:rFonts w:ascii="Arial" w:hAnsi="Arial" w:cs="Arial"/>
          <w:b/>
          <w:color w:val="FF0000"/>
          <w:sz w:val="24"/>
          <w:szCs w:val="24"/>
        </w:rPr>
        <w:t>D</w:t>
      </w:r>
      <w:r w:rsidR="0002703B" w:rsidRPr="002F4EC6">
        <w:rPr>
          <w:rFonts w:ascii="Arial" w:hAnsi="Arial" w:cs="Arial"/>
          <w:b/>
          <w:color w:val="FF0000"/>
          <w:sz w:val="24"/>
          <w:szCs w:val="24"/>
        </w:rPr>
        <w:t>eterminar</w:t>
      </w:r>
      <w:r w:rsidR="0002703B" w:rsidRPr="002F4EC6">
        <w:rPr>
          <w:rFonts w:ascii="Arial" w:hAnsi="Arial" w:cs="Arial"/>
          <w:b/>
          <w:sz w:val="24"/>
          <w:szCs w:val="24"/>
        </w:rPr>
        <w:t xml:space="preserve"> </w:t>
      </w:r>
      <w:r w:rsidR="0002703B" w:rsidRPr="00AD23B2">
        <w:rPr>
          <w:rFonts w:ascii="Arial" w:hAnsi="Arial" w:cs="Arial"/>
          <w:sz w:val="24"/>
          <w:szCs w:val="24"/>
        </w:rPr>
        <w:t xml:space="preserve">el objeto, </w:t>
      </w:r>
    </w:p>
    <w:p w:rsidR="002F4EC6" w:rsidRDefault="002F4EC6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</w:p>
    <w:p w:rsidR="002F4EC6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proofErr w:type="gramStart"/>
      <w:r w:rsidRPr="002F4EC6">
        <w:rPr>
          <w:rFonts w:ascii="Arial" w:hAnsi="Arial" w:cs="Arial"/>
          <w:b/>
          <w:color w:val="FF0000"/>
          <w:sz w:val="24"/>
          <w:szCs w:val="24"/>
        </w:rPr>
        <w:t>argumentar</w:t>
      </w:r>
      <w:proofErr w:type="gramEnd"/>
      <w:r w:rsidRPr="00AD23B2">
        <w:rPr>
          <w:rFonts w:ascii="Arial" w:hAnsi="Arial" w:cs="Arial"/>
          <w:sz w:val="24"/>
          <w:szCs w:val="24"/>
        </w:rPr>
        <w:t xml:space="preserve"> críticamente la</w:t>
      </w:r>
      <w:r w:rsidR="00AD23B2">
        <w:rPr>
          <w:rFonts w:ascii="Arial" w:hAnsi="Arial" w:cs="Arial"/>
          <w:sz w:val="24"/>
          <w:szCs w:val="24"/>
        </w:rPr>
        <w:t xml:space="preserve"> </w:t>
      </w:r>
      <w:r w:rsidRPr="00AD23B2">
        <w:rPr>
          <w:rFonts w:ascii="Arial" w:hAnsi="Arial" w:cs="Arial"/>
          <w:sz w:val="24"/>
          <w:szCs w:val="24"/>
        </w:rPr>
        <w:t>posición,</w:t>
      </w:r>
    </w:p>
    <w:p w:rsidR="002F4EC6" w:rsidRDefault="002F4EC6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</w:p>
    <w:p w:rsidR="002F4EC6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proofErr w:type="gramStart"/>
      <w:r w:rsidRPr="002F4EC6">
        <w:rPr>
          <w:rFonts w:ascii="Arial" w:hAnsi="Arial" w:cs="Arial"/>
          <w:b/>
          <w:color w:val="FF0000"/>
          <w:sz w:val="24"/>
          <w:szCs w:val="24"/>
        </w:rPr>
        <w:t>explicar</w:t>
      </w:r>
      <w:proofErr w:type="gramEnd"/>
      <w:r w:rsidRPr="00AD23B2">
        <w:rPr>
          <w:rFonts w:ascii="Arial" w:hAnsi="Arial" w:cs="Arial"/>
          <w:sz w:val="24"/>
          <w:szCs w:val="24"/>
        </w:rPr>
        <w:t xml:space="preserve"> las razones de la postura adoptada, </w:t>
      </w:r>
    </w:p>
    <w:p w:rsidR="002F4EC6" w:rsidRDefault="002F4EC6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</w:p>
    <w:p w:rsidR="002F4EC6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proofErr w:type="gramStart"/>
      <w:r w:rsidRPr="002F4EC6">
        <w:rPr>
          <w:rFonts w:ascii="Arial" w:hAnsi="Arial" w:cs="Arial"/>
          <w:b/>
          <w:color w:val="FF0000"/>
          <w:sz w:val="24"/>
          <w:szCs w:val="24"/>
        </w:rPr>
        <w:t>valorar</w:t>
      </w:r>
      <w:proofErr w:type="gramEnd"/>
      <w:r w:rsidRPr="002F4EC6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23B2">
        <w:rPr>
          <w:rFonts w:ascii="Arial" w:hAnsi="Arial" w:cs="Arial"/>
          <w:sz w:val="24"/>
          <w:szCs w:val="24"/>
        </w:rPr>
        <w:t>las</w:t>
      </w:r>
      <w:r w:rsidR="00AD23B2">
        <w:rPr>
          <w:rFonts w:ascii="Arial" w:hAnsi="Arial" w:cs="Arial"/>
          <w:sz w:val="24"/>
          <w:szCs w:val="24"/>
        </w:rPr>
        <w:t xml:space="preserve"> </w:t>
      </w:r>
      <w:r w:rsidRPr="00AD23B2">
        <w:rPr>
          <w:rFonts w:ascii="Arial" w:hAnsi="Arial" w:cs="Arial"/>
          <w:sz w:val="24"/>
          <w:szCs w:val="24"/>
        </w:rPr>
        <w:t xml:space="preserve">tendencias, </w:t>
      </w:r>
    </w:p>
    <w:p w:rsidR="002F4EC6" w:rsidRDefault="002F4EC6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</w:p>
    <w:p w:rsidR="002F4EC6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proofErr w:type="gramStart"/>
      <w:r w:rsidRPr="002F4EC6">
        <w:rPr>
          <w:rFonts w:ascii="Arial" w:hAnsi="Arial" w:cs="Arial"/>
          <w:b/>
          <w:color w:val="FF0000"/>
          <w:sz w:val="24"/>
          <w:szCs w:val="24"/>
        </w:rPr>
        <w:t>demostrar</w:t>
      </w:r>
      <w:proofErr w:type="gramEnd"/>
      <w:r w:rsidRPr="00AD23B2">
        <w:rPr>
          <w:rFonts w:ascii="Arial" w:hAnsi="Arial" w:cs="Arial"/>
          <w:sz w:val="24"/>
          <w:szCs w:val="24"/>
        </w:rPr>
        <w:t xml:space="preserve"> la posición con juicios de valor, </w:t>
      </w:r>
    </w:p>
    <w:p w:rsidR="002F4EC6" w:rsidRDefault="002F4EC6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</w:p>
    <w:p w:rsidR="0002703B" w:rsidRPr="00AD23B2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proofErr w:type="gramStart"/>
      <w:r w:rsidRPr="002F4EC6">
        <w:rPr>
          <w:rFonts w:ascii="Arial" w:hAnsi="Arial" w:cs="Arial"/>
          <w:b/>
          <w:color w:val="FF0000"/>
          <w:sz w:val="24"/>
          <w:szCs w:val="24"/>
        </w:rPr>
        <w:t>fundamentar</w:t>
      </w:r>
      <w:proofErr w:type="gramEnd"/>
      <w:r w:rsidRPr="00AD23B2">
        <w:rPr>
          <w:rFonts w:ascii="Arial" w:hAnsi="Arial" w:cs="Arial"/>
          <w:sz w:val="24"/>
          <w:szCs w:val="24"/>
        </w:rPr>
        <w:t xml:space="preserve"> los</w:t>
      </w:r>
      <w:r w:rsidR="00AD23B2">
        <w:rPr>
          <w:rFonts w:ascii="Arial" w:hAnsi="Arial" w:cs="Arial"/>
          <w:sz w:val="24"/>
          <w:szCs w:val="24"/>
        </w:rPr>
        <w:t xml:space="preserve"> </w:t>
      </w:r>
      <w:r w:rsidRPr="00AD23B2">
        <w:rPr>
          <w:rFonts w:ascii="Arial" w:hAnsi="Arial" w:cs="Arial"/>
          <w:sz w:val="24"/>
          <w:szCs w:val="24"/>
        </w:rPr>
        <w:t>puntos de vista defendidos con ética profesional.</w:t>
      </w:r>
    </w:p>
    <w:p w:rsidR="008628D1" w:rsidRDefault="008628D1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3B09C6" w:rsidRDefault="003B09C6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3B09C6" w:rsidRDefault="0002703B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B09C6">
        <w:rPr>
          <w:rFonts w:ascii="Arial" w:hAnsi="Arial" w:cs="Arial"/>
          <w:b/>
          <w:color w:val="FF0000"/>
          <w:sz w:val="28"/>
          <w:szCs w:val="28"/>
        </w:rPr>
        <w:t>seleccionar</w:t>
      </w:r>
      <w:proofErr w:type="gramEnd"/>
      <w:r w:rsidRPr="003B09C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>los argumentos y hechos que corroboran el objeto de</w:t>
      </w:r>
      <w:r w:rsidR="001A674A" w:rsidRPr="00C13635">
        <w:rPr>
          <w:rFonts w:ascii="Arial" w:hAnsi="Arial" w:cs="Arial"/>
          <w:b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 xml:space="preserve">demostración, </w:t>
      </w:r>
    </w:p>
    <w:p w:rsidR="003B09C6" w:rsidRDefault="003B09C6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02703B" w:rsidRPr="00C13635" w:rsidRDefault="0002703B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B09C6">
        <w:rPr>
          <w:rFonts w:ascii="Arial" w:hAnsi="Arial" w:cs="Arial"/>
          <w:b/>
          <w:color w:val="FF0000"/>
          <w:sz w:val="28"/>
          <w:szCs w:val="28"/>
        </w:rPr>
        <w:t>elaborar</w:t>
      </w:r>
      <w:proofErr w:type="gramEnd"/>
      <w:r w:rsidRPr="003B09C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>los razonamientos que relacionan los argumentos</w:t>
      </w:r>
    </w:p>
    <w:p w:rsidR="0002703B" w:rsidRPr="00C13635" w:rsidRDefault="0002703B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C13635">
        <w:rPr>
          <w:rFonts w:ascii="Arial" w:hAnsi="Arial" w:cs="Arial"/>
          <w:b/>
          <w:sz w:val="28"/>
          <w:szCs w:val="28"/>
        </w:rPr>
        <w:t>que</w:t>
      </w:r>
      <w:proofErr w:type="gramEnd"/>
      <w:r w:rsidRPr="00C13635">
        <w:rPr>
          <w:rFonts w:ascii="Arial" w:hAnsi="Arial" w:cs="Arial"/>
          <w:b/>
          <w:sz w:val="28"/>
          <w:szCs w:val="28"/>
        </w:rPr>
        <w:t xml:space="preserve"> muestran la veracidad del objeto de demostración (o la falsedad en</w:t>
      </w:r>
      <w:r w:rsidR="001A674A" w:rsidRPr="00C13635">
        <w:rPr>
          <w:rFonts w:ascii="Arial" w:hAnsi="Arial" w:cs="Arial"/>
          <w:b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>el caso de la refutación)</w:t>
      </w:r>
    </w:p>
    <w:p w:rsidR="00623306" w:rsidRDefault="00623306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E11190" w:rsidRPr="008812BB" w:rsidRDefault="00E11190" w:rsidP="00E11190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8812BB">
        <w:rPr>
          <w:rFonts w:ascii="Arial Black" w:hAnsi="Arial Black" w:cs="Arial"/>
          <w:b/>
          <w:bCs/>
          <w:color w:val="FF0000"/>
          <w:sz w:val="28"/>
          <w:szCs w:val="28"/>
        </w:rPr>
        <w:t>Argumentar</w:t>
      </w:r>
    </w:p>
    <w:p w:rsidR="00E11190" w:rsidRPr="00166734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iCs/>
          <w:sz w:val="28"/>
          <w:szCs w:val="28"/>
        </w:rPr>
      </w:pPr>
      <w:r w:rsidRPr="00166734">
        <w:rPr>
          <w:rFonts w:ascii="Arial" w:hAnsi="Arial" w:cs="Arial"/>
          <w:b/>
          <w:iCs/>
          <w:sz w:val="28"/>
          <w:szCs w:val="28"/>
        </w:rPr>
        <w:t xml:space="preserve">Encontrar </w:t>
      </w:r>
      <w:r w:rsidRPr="00D34A5C">
        <w:rPr>
          <w:rFonts w:ascii="Arial" w:hAnsi="Arial" w:cs="Arial"/>
          <w:b/>
          <w:iCs/>
          <w:sz w:val="28"/>
          <w:szCs w:val="28"/>
        </w:rPr>
        <w:t xml:space="preserve">juicios </w:t>
      </w:r>
      <w:r w:rsidRPr="00166734">
        <w:rPr>
          <w:rFonts w:ascii="Arial" w:hAnsi="Arial" w:cs="Arial"/>
          <w:b/>
          <w:iCs/>
          <w:sz w:val="28"/>
          <w:szCs w:val="28"/>
        </w:rPr>
        <w:t>de valor y razones científicamente fundamentadas para lograr el convencimiento en una teoría determinada.</w:t>
      </w:r>
    </w:p>
    <w:p w:rsidR="00E11190" w:rsidRPr="00166734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r w:rsidRPr="00166734">
        <w:rPr>
          <w:rFonts w:ascii="Arial" w:hAnsi="Arial" w:cs="Arial"/>
          <w:b/>
          <w:sz w:val="28"/>
          <w:szCs w:val="28"/>
        </w:rPr>
        <w:t xml:space="preserve">Los pasos necesarios para lograrlo son: </w:t>
      </w: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r w:rsidRPr="002E1318">
        <w:rPr>
          <w:rFonts w:ascii="Arial" w:hAnsi="Arial" w:cs="Arial"/>
          <w:b/>
          <w:color w:val="FF0000"/>
          <w:sz w:val="28"/>
          <w:szCs w:val="28"/>
        </w:rPr>
        <w:t>Determinar</w:t>
      </w:r>
      <w:r w:rsidRPr="00CC5B9B">
        <w:rPr>
          <w:rFonts w:ascii="Arial" w:hAnsi="Arial" w:cs="Arial"/>
          <w:b/>
          <w:sz w:val="28"/>
          <w:szCs w:val="28"/>
        </w:rPr>
        <w:t xml:space="preserve"> el juicio de partida, </w:t>
      </w: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2E1318">
        <w:rPr>
          <w:rFonts w:ascii="Arial" w:hAnsi="Arial" w:cs="Arial"/>
          <w:b/>
          <w:color w:val="FF0000"/>
          <w:sz w:val="28"/>
          <w:szCs w:val="28"/>
        </w:rPr>
        <w:t>encontrar</w:t>
      </w:r>
      <w:proofErr w:type="gramEnd"/>
      <w:r w:rsidRPr="002E131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C5B9B">
        <w:rPr>
          <w:rFonts w:ascii="Arial" w:hAnsi="Arial" w:cs="Arial"/>
          <w:b/>
          <w:sz w:val="28"/>
          <w:szCs w:val="28"/>
        </w:rPr>
        <w:t>en otras fuentes los juicios qu</w:t>
      </w:r>
      <w:r>
        <w:rPr>
          <w:rFonts w:ascii="Arial" w:hAnsi="Arial" w:cs="Arial"/>
          <w:b/>
          <w:sz w:val="28"/>
          <w:szCs w:val="28"/>
        </w:rPr>
        <w:t xml:space="preserve">e corroboran el juicio inicial </w:t>
      </w: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E11190" w:rsidRPr="00AD23B2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proofErr w:type="gramStart"/>
      <w:r w:rsidRPr="002E1318">
        <w:rPr>
          <w:rFonts w:ascii="Arial" w:hAnsi="Arial" w:cs="Arial"/>
          <w:b/>
          <w:color w:val="FF0000"/>
          <w:sz w:val="28"/>
          <w:szCs w:val="28"/>
        </w:rPr>
        <w:t>seleccionar</w:t>
      </w:r>
      <w:proofErr w:type="gramEnd"/>
      <w:r w:rsidRPr="002E131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C5B9B">
        <w:rPr>
          <w:rFonts w:ascii="Arial" w:hAnsi="Arial" w:cs="Arial"/>
          <w:b/>
          <w:sz w:val="28"/>
          <w:szCs w:val="28"/>
        </w:rPr>
        <w:t>las reglas lógicas que sirven de base al razonamiento</w:t>
      </w: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E11190" w:rsidRPr="008812BB" w:rsidRDefault="00E11190" w:rsidP="00E11190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8812BB">
        <w:rPr>
          <w:rFonts w:ascii="Arial Black" w:hAnsi="Arial Black" w:cs="Arial"/>
          <w:b/>
          <w:bCs/>
          <w:color w:val="FF0000"/>
          <w:sz w:val="28"/>
          <w:szCs w:val="28"/>
        </w:rPr>
        <w:t>Explicar</w:t>
      </w:r>
    </w:p>
    <w:p w:rsidR="00E11190" w:rsidRPr="008812BB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8812BB">
        <w:rPr>
          <w:rFonts w:ascii="Arial" w:hAnsi="Arial" w:cs="Arial"/>
          <w:b/>
          <w:i/>
          <w:iCs/>
          <w:sz w:val="28"/>
          <w:szCs w:val="28"/>
        </w:rPr>
        <w:t xml:space="preserve">Establecer relaciones causales para ofrecer las razones que justifican la existencia de determinados juicios, fenómenos u </w:t>
      </w:r>
      <w:proofErr w:type="spellStart"/>
      <w:r w:rsidRPr="008812BB">
        <w:rPr>
          <w:rFonts w:ascii="Arial" w:hAnsi="Arial" w:cs="Arial"/>
          <w:b/>
          <w:i/>
          <w:iCs/>
          <w:sz w:val="28"/>
          <w:szCs w:val="28"/>
        </w:rPr>
        <w:t>objetos</w:t>
      </w:r>
      <w:r w:rsidRPr="008812BB">
        <w:rPr>
          <w:rFonts w:ascii="Arial" w:hAnsi="Arial" w:cs="Arial"/>
          <w:b/>
          <w:sz w:val="28"/>
          <w:szCs w:val="28"/>
        </w:rPr>
        <w:t>.Para</w:t>
      </w:r>
      <w:proofErr w:type="spellEnd"/>
      <w:r w:rsidRPr="008812BB">
        <w:rPr>
          <w:rFonts w:ascii="Arial" w:hAnsi="Arial" w:cs="Arial"/>
          <w:b/>
          <w:sz w:val="28"/>
          <w:szCs w:val="28"/>
        </w:rPr>
        <w:t xml:space="preserve"> lograrlo es imprescindible: determinar el objeto o información, argumentar los juicios de partida, establecer las interrelaciones de los argumentos, ordenar lógicamente las interrelaciones encontradas, exponer ordenadamente los juicios y razonamientos</w:t>
      </w: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E11190" w:rsidRPr="00C13635" w:rsidRDefault="00E11190" w:rsidP="00E11190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C13635">
        <w:rPr>
          <w:rFonts w:ascii="Arial Black" w:hAnsi="Arial Black" w:cs="Arial"/>
          <w:b/>
          <w:bCs/>
          <w:color w:val="FF0000"/>
          <w:sz w:val="28"/>
          <w:szCs w:val="28"/>
        </w:rPr>
        <w:t>Demostrar</w:t>
      </w:r>
    </w:p>
    <w:p w:rsidR="00E11190" w:rsidRPr="00C13635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C13635">
        <w:rPr>
          <w:rFonts w:ascii="Arial" w:hAnsi="Arial" w:cs="Arial"/>
          <w:b/>
          <w:i/>
          <w:iCs/>
          <w:sz w:val="28"/>
          <w:szCs w:val="28"/>
        </w:rPr>
        <w:t>Establecer razonamientos que relacionen hechos y/o argumentos para arribar a determinadas conclusiones o criterios (si la relación es negativa es refutación).</w:t>
      </w: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r w:rsidRPr="00C13635">
        <w:rPr>
          <w:rFonts w:ascii="Arial" w:hAnsi="Arial" w:cs="Arial"/>
          <w:b/>
          <w:sz w:val="28"/>
          <w:szCs w:val="28"/>
        </w:rPr>
        <w:t xml:space="preserve">Para lograrlo se hace necesario: </w:t>
      </w: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E11190" w:rsidRDefault="00E11190" w:rsidP="00E1119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r w:rsidRPr="003B09C6">
        <w:rPr>
          <w:rFonts w:ascii="Arial" w:hAnsi="Arial" w:cs="Arial"/>
          <w:b/>
          <w:color w:val="FF0000"/>
          <w:sz w:val="28"/>
          <w:szCs w:val="28"/>
        </w:rPr>
        <w:t xml:space="preserve">Caracterizar </w:t>
      </w:r>
      <w:r w:rsidRPr="00C13635">
        <w:rPr>
          <w:rFonts w:ascii="Arial" w:hAnsi="Arial" w:cs="Arial"/>
          <w:b/>
          <w:sz w:val="28"/>
          <w:szCs w:val="28"/>
        </w:rPr>
        <w:t xml:space="preserve">el objeto de demostración, </w:t>
      </w:r>
    </w:p>
    <w:p w:rsidR="0002703B" w:rsidRPr="00C13635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02703B" w:rsidRPr="00C13635" w:rsidRDefault="0002703B" w:rsidP="001A674A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i/>
          <w:iCs/>
          <w:sz w:val="28"/>
          <w:szCs w:val="28"/>
        </w:rPr>
      </w:pPr>
      <w:r w:rsidRPr="00C13635">
        <w:rPr>
          <w:rFonts w:ascii="Arial" w:hAnsi="Arial" w:cs="Arial"/>
          <w:b/>
          <w:i/>
          <w:iCs/>
          <w:sz w:val="28"/>
          <w:szCs w:val="28"/>
        </w:rPr>
        <w:t>Llevar a la práctica o a otra teoría un criterio en condiciones concretas</w:t>
      </w:r>
      <w:r w:rsidR="001A674A" w:rsidRPr="00C13635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i/>
          <w:iCs/>
          <w:sz w:val="28"/>
          <w:szCs w:val="28"/>
        </w:rPr>
        <w:t>que pueden ser o no diferentes.</w:t>
      </w:r>
    </w:p>
    <w:p w:rsidR="00401572" w:rsidRDefault="0002703B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r w:rsidRPr="00C13635">
        <w:rPr>
          <w:rFonts w:ascii="Arial" w:hAnsi="Arial" w:cs="Arial"/>
          <w:b/>
          <w:sz w:val="28"/>
          <w:szCs w:val="28"/>
        </w:rPr>
        <w:t xml:space="preserve">Para ello se debe: </w:t>
      </w:r>
    </w:p>
    <w:p w:rsidR="00401572" w:rsidRDefault="00401572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</w:p>
    <w:p w:rsidR="00401572" w:rsidRDefault="00401572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r w:rsidRPr="00401572">
        <w:rPr>
          <w:rFonts w:ascii="Arial" w:hAnsi="Arial" w:cs="Arial"/>
          <w:b/>
          <w:color w:val="FF0000"/>
          <w:sz w:val="28"/>
          <w:szCs w:val="28"/>
        </w:rPr>
        <w:t>D</w:t>
      </w:r>
      <w:r w:rsidR="0002703B" w:rsidRPr="00401572">
        <w:rPr>
          <w:rFonts w:ascii="Arial" w:hAnsi="Arial" w:cs="Arial"/>
          <w:b/>
          <w:color w:val="FF0000"/>
          <w:sz w:val="28"/>
          <w:szCs w:val="28"/>
        </w:rPr>
        <w:t xml:space="preserve">eterminar </w:t>
      </w:r>
      <w:r w:rsidR="0002703B" w:rsidRPr="00C13635">
        <w:rPr>
          <w:rFonts w:ascii="Arial" w:hAnsi="Arial" w:cs="Arial"/>
          <w:b/>
          <w:sz w:val="28"/>
          <w:szCs w:val="28"/>
        </w:rPr>
        <w:t xml:space="preserve">el objeto de aplicación, </w:t>
      </w:r>
    </w:p>
    <w:p w:rsidR="00401572" w:rsidRDefault="00401572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</w:p>
    <w:p w:rsidR="00401572" w:rsidRDefault="0002703B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proofErr w:type="gramStart"/>
      <w:r w:rsidRPr="00401572">
        <w:rPr>
          <w:rFonts w:ascii="Arial" w:hAnsi="Arial" w:cs="Arial"/>
          <w:b/>
          <w:color w:val="FF0000"/>
          <w:sz w:val="28"/>
          <w:szCs w:val="28"/>
        </w:rPr>
        <w:t>confirmar</w:t>
      </w:r>
      <w:proofErr w:type="gramEnd"/>
      <w:r w:rsidRPr="00C13635">
        <w:rPr>
          <w:rFonts w:ascii="Arial" w:hAnsi="Arial" w:cs="Arial"/>
          <w:b/>
          <w:sz w:val="28"/>
          <w:szCs w:val="28"/>
        </w:rPr>
        <w:t xml:space="preserve"> el</w:t>
      </w:r>
      <w:r w:rsidR="001A674A" w:rsidRPr="00C13635">
        <w:rPr>
          <w:rFonts w:ascii="Arial" w:hAnsi="Arial" w:cs="Arial"/>
          <w:b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>dominio de los conocimientos que se pretenden aplicar (el objeto),</w:t>
      </w:r>
    </w:p>
    <w:p w:rsidR="00401572" w:rsidRDefault="00401572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</w:p>
    <w:p w:rsidR="00401572" w:rsidRDefault="0002703B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proofErr w:type="gramStart"/>
      <w:r w:rsidRPr="00401572">
        <w:rPr>
          <w:rFonts w:ascii="Arial" w:hAnsi="Arial" w:cs="Arial"/>
          <w:b/>
          <w:color w:val="FF0000"/>
          <w:sz w:val="28"/>
          <w:szCs w:val="28"/>
        </w:rPr>
        <w:t>caracterizar</w:t>
      </w:r>
      <w:proofErr w:type="gramEnd"/>
      <w:r w:rsidRPr="00C13635">
        <w:rPr>
          <w:rFonts w:ascii="Arial" w:hAnsi="Arial" w:cs="Arial"/>
          <w:b/>
          <w:sz w:val="28"/>
          <w:szCs w:val="28"/>
        </w:rPr>
        <w:t xml:space="preserve"> la situación u objeto concreto en que se pretende aplicar los</w:t>
      </w:r>
      <w:r w:rsidR="001A674A" w:rsidRPr="00C13635">
        <w:rPr>
          <w:rFonts w:ascii="Arial" w:hAnsi="Arial" w:cs="Arial"/>
          <w:b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 xml:space="preserve">conocimientos, </w:t>
      </w:r>
    </w:p>
    <w:p w:rsidR="00401572" w:rsidRPr="00401572" w:rsidRDefault="00401572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color w:val="FF0000"/>
          <w:sz w:val="28"/>
          <w:szCs w:val="28"/>
        </w:rPr>
      </w:pPr>
    </w:p>
    <w:p w:rsidR="00401572" w:rsidRDefault="0002703B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proofErr w:type="gramStart"/>
      <w:r w:rsidRPr="00401572">
        <w:rPr>
          <w:rFonts w:ascii="Arial" w:hAnsi="Arial" w:cs="Arial"/>
          <w:b/>
          <w:color w:val="FF0000"/>
          <w:sz w:val="28"/>
          <w:szCs w:val="28"/>
        </w:rPr>
        <w:t>interrelacionar</w:t>
      </w:r>
      <w:proofErr w:type="gramEnd"/>
      <w:r w:rsidRPr="00C13635">
        <w:rPr>
          <w:rFonts w:ascii="Arial" w:hAnsi="Arial" w:cs="Arial"/>
          <w:b/>
          <w:sz w:val="28"/>
          <w:szCs w:val="28"/>
        </w:rPr>
        <w:t xml:space="preserve"> los conocimientos con las características</w:t>
      </w:r>
      <w:r w:rsidR="001A674A" w:rsidRPr="00C13635">
        <w:rPr>
          <w:rFonts w:ascii="Arial" w:hAnsi="Arial" w:cs="Arial"/>
          <w:b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 xml:space="preserve">del objeto de aplicación, </w:t>
      </w:r>
    </w:p>
    <w:p w:rsidR="00401572" w:rsidRDefault="00401572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</w:p>
    <w:p w:rsidR="0002703B" w:rsidRPr="00C13635" w:rsidRDefault="0002703B" w:rsidP="00C13635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proofErr w:type="gramStart"/>
      <w:r w:rsidRPr="00401572">
        <w:rPr>
          <w:rFonts w:ascii="Arial" w:hAnsi="Arial" w:cs="Arial"/>
          <w:b/>
          <w:color w:val="FF0000"/>
          <w:sz w:val="28"/>
          <w:szCs w:val="28"/>
        </w:rPr>
        <w:t>elaborar</w:t>
      </w:r>
      <w:proofErr w:type="gramEnd"/>
      <w:r w:rsidRPr="00C13635">
        <w:rPr>
          <w:rFonts w:ascii="Arial" w:hAnsi="Arial" w:cs="Arial"/>
          <w:b/>
          <w:sz w:val="28"/>
          <w:szCs w:val="28"/>
        </w:rPr>
        <w:t xml:space="preserve"> conclusiones de los nuevos</w:t>
      </w:r>
      <w:r w:rsidR="001A674A" w:rsidRPr="00C13635">
        <w:rPr>
          <w:rFonts w:ascii="Arial" w:hAnsi="Arial" w:cs="Arial"/>
          <w:b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>conocimientos que explican el objeto y que enriquecen los conocimientos</w:t>
      </w:r>
      <w:r w:rsidR="001A674A" w:rsidRPr="00C13635">
        <w:rPr>
          <w:rFonts w:ascii="Arial" w:hAnsi="Arial" w:cs="Arial"/>
          <w:b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>anteriores.</w:t>
      </w:r>
    </w:p>
    <w:p w:rsidR="00EC5B02" w:rsidRDefault="00EC5B02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02703B" w:rsidRPr="00C13635" w:rsidRDefault="0002703B" w:rsidP="0002703B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C13635">
        <w:rPr>
          <w:rFonts w:ascii="Arial Black" w:hAnsi="Arial Black" w:cs="Arial"/>
          <w:b/>
          <w:bCs/>
          <w:color w:val="FF0000"/>
          <w:sz w:val="28"/>
          <w:szCs w:val="28"/>
        </w:rPr>
        <w:t>Fundamentar</w:t>
      </w:r>
    </w:p>
    <w:p w:rsidR="0002703B" w:rsidRPr="00C13635" w:rsidRDefault="0002703B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C13635">
        <w:rPr>
          <w:rFonts w:ascii="Arial" w:hAnsi="Arial" w:cs="Arial"/>
          <w:b/>
          <w:i/>
          <w:iCs/>
          <w:sz w:val="28"/>
          <w:szCs w:val="28"/>
        </w:rPr>
        <w:t>Establecer bases teóricas y prácticas que den criterios sólidos para la</w:t>
      </w:r>
      <w:r w:rsidR="002D2290" w:rsidRPr="00C13635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i/>
          <w:iCs/>
          <w:sz w:val="28"/>
          <w:szCs w:val="28"/>
        </w:rPr>
        <w:t>argumentación y demostración de determinados presupuestos</w:t>
      </w:r>
      <w:r w:rsidRPr="00C13635">
        <w:rPr>
          <w:rFonts w:ascii="Arial" w:hAnsi="Arial" w:cs="Arial"/>
          <w:b/>
          <w:sz w:val="28"/>
          <w:szCs w:val="28"/>
        </w:rPr>
        <w:t>.</w:t>
      </w:r>
    </w:p>
    <w:p w:rsidR="00316B56" w:rsidRDefault="0002703B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r w:rsidRPr="00C13635">
        <w:rPr>
          <w:rFonts w:ascii="Arial" w:hAnsi="Arial" w:cs="Arial"/>
          <w:b/>
          <w:sz w:val="28"/>
          <w:szCs w:val="28"/>
        </w:rPr>
        <w:t xml:space="preserve">Para lograrlo se debe: </w:t>
      </w:r>
    </w:p>
    <w:p w:rsidR="00316B56" w:rsidRDefault="00316B56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316B56" w:rsidRDefault="00316B56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r w:rsidRPr="00316B56">
        <w:rPr>
          <w:rFonts w:ascii="Arial" w:hAnsi="Arial" w:cs="Arial"/>
          <w:b/>
          <w:color w:val="002060"/>
          <w:sz w:val="28"/>
          <w:szCs w:val="28"/>
        </w:rPr>
        <w:t>D</w:t>
      </w:r>
      <w:r w:rsidR="0002703B" w:rsidRPr="00316B56">
        <w:rPr>
          <w:rFonts w:ascii="Arial" w:hAnsi="Arial" w:cs="Arial"/>
          <w:b/>
          <w:color w:val="002060"/>
          <w:sz w:val="28"/>
          <w:szCs w:val="28"/>
        </w:rPr>
        <w:t xml:space="preserve">eterminar </w:t>
      </w:r>
      <w:r w:rsidR="0002703B" w:rsidRPr="00C13635">
        <w:rPr>
          <w:rFonts w:ascii="Arial" w:hAnsi="Arial" w:cs="Arial"/>
          <w:b/>
          <w:sz w:val="28"/>
          <w:szCs w:val="28"/>
        </w:rPr>
        <w:t xml:space="preserve">el objeto, </w:t>
      </w:r>
    </w:p>
    <w:p w:rsidR="00316B56" w:rsidRDefault="00316B56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316B56" w:rsidRDefault="0002703B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16B56">
        <w:rPr>
          <w:rFonts w:ascii="Arial" w:hAnsi="Arial" w:cs="Arial"/>
          <w:b/>
          <w:color w:val="002060"/>
          <w:sz w:val="28"/>
          <w:szCs w:val="28"/>
        </w:rPr>
        <w:t>seleccionar</w:t>
      </w:r>
      <w:proofErr w:type="gramEnd"/>
      <w:r w:rsidRPr="00C13635">
        <w:rPr>
          <w:rFonts w:ascii="Arial" w:hAnsi="Arial" w:cs="Arial"/>
          <w:b/>
          <w:sz w:val="28"/>
          <w:szCs w:val="28"/>
        </w:rPr>
        <w:t xml:space="preserve"> los </w:t>
      </w:r>
      <w:r w:rsidRPr="005669E1">
        <w:rPr>
          <w:rFonts w:ascii="Arial" w:hAnsi="Arial" w:cs="Arial"/>
          <w:b/>
          <w:sz w:val="28"/>
          <w:szCs w:val="28"/>
        </w:rPr>
        <w:t>argumentos,</w:t>
      </w:r>
      <w:r w:rsidR="002D2290" w:rsidRPr="00C13635">
        <w:rPr>
          <w:rFonts w:ascii="Arial" w:hAnsi="Arial" w:cs="Arial"/>
          <w:b/>
          <w:sz w:val="28"/>
          <w:szCs w:val="28"/>
        </w:rPr>
        <w:t xml:space="preserve"> </w:t>
      </w:r>
    </w:p>
    <w:p w:rsidR="00316B56" w:rsidRDefault="00316B56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316B56" w:rsidRDefault="0002703B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16B56">
        <w:rPr>
          <w:rFonts w:ascii="Arial" w:hAnsi="Arial" w:cs="Arial"/>
          <w:b/>
          <w:color w:val="002060"/>
          <w:sz w:val="28"/>
          <w:szCs w:val="28"/>
        </w:rPr>
        <w:t>explicar</w:t>
      </w:r>
      <w:proofErr w:type="gramEnd"/>
      <w:r w:rsidRPr="00316B56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 xml:space="preserve">los argumentos, </w:t>
      </w:r>
    </w:p>
    <w:p w:rsidR="00316B56" w:rsidRDefault="00316B56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316B56" w:rsidRDefault="0002703B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16B56">
        <w:rPr>
          <w:rFonts w:ascii="Arial" w:hAnsi="Arial" w:cs="Arial"/>
          <w:b/>
          <w:color w:val="002060"/>
          <w:sz w:val="28"/>
          <w:szCs w:val="28"/>
        </w:rPr>
        <w:t>demostrar</w:t>
      </w:r>
      <w:proofErr w:type="gramEnd"/>
      <w:r w:rsidRPr="00C13635">
        <w:rPr>
          <w:rFonts w:ascii="Arial" w:hAnsi="Arial" w:cs="Arial"/>
          <w:b/>
          <w:sz w:val="28"/>
          <w:szCs w:val="28"/>
        </w:rPr>
        <w:t xml:space="preserve"> los argumentos, </w:t>
      </w:r>
    </w:p>
    <w:p w:rsidR="00316B56" w:rsidRDefault="00316B56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02703B" w:rsidRPr="00C13635" w:rsidRDefault="0002703B" w:rsidP="00C13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16B56">
        <w:rPr>
          <w:rFonts w:ascii="Arial" w:hAnsi="Arial" w:cs="Arial"/>
          <w:b/>
          <w:color w:val="002060"/>
          <w:sz w:val="28"/>
          <w:szCs w:val="28"/>
        </w:rPr>
        <w:t>establecer</w:t>
      </w:r>
      <w:proofErr w:type="gramEnd"/>
      <w:r w:rsidR="002D2290" w:rsidRPr="00C13635">
        <w:rPr>
          <w:rFonts w:ascii="Arial" w:hAnsi="Arial" w:cs="Arial"/>
          <w:b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>conclusiones.</w:t>
      </w:r>
    </w:p>
    <w:p w:rsidR="00316B56" w:rsidRDefault="00316B56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02703B" w:rsidRPr="00C13635" w:rsidRDefault="0002703B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C13635">
        <w:rPr>
          <w:rFonts w:ascii="Arial Black" w:hAnsi="Arial Black" w:cs="Arial"/>
          <w:b/>
          <w:bCs/>
          <w:color w:val="FF0000"/>
          <w:sz w:val="28"/>
          <w:szCs w:val="28"/>
        </w:rPr>
        <w:t>Generalizar</w:t>
      </w:r>
    </w:p>
    <w:p w:rsidR="0002703B" w:rsidRPr="00C13635" w:rsidRDefault="0002703B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iCs/>
          <w:sz w:val="28"/>
          <w:szCs w:val="28"/>
        </w:rPr>
      </w:pPr>
      <w:r w:rsidRPr="00C13635">
        <w:rPr>
          <w:rFonts w:ascii="Arial" w:hAnsi="Arial" w:cs="Arial"/>
          <w:b/>
          <w:iCs/>
          <w:sz w:val="28"/>
          <w:szCs w:val="28"/>
        </w:rPr>
        <w:t>Determinar elementos comunes y establecer criterios coincidentes que</w:t>
      </w:r>
      <w:r w:rsidR="002D2290" w:rsidRPr="00C13635">
        <w:rPr>
          <w:rFonts w:ascii="Arial" w:hAnsi="Arial" w:cs="Arial"/>
          <w:b/>
          <w:iCs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iCs/>
          <w:sz w:val="28"/>
          <w:szCs w:val="28"/>
        </w:rPr>
        <w:t>conduzcan a una consideración de consolidación de un criterio</w:t>
      </w:r>
      <w:r w:rsidR="002D2290" w:rsidRPr="00C13635">
        <w:rPr>
          <w:rFonts w:ascii="Arial" w:hAnsi="Arial" w:cs="Arial"/>
          <w:b/>
          <w:iCs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iCs/>
          <w:sz w:val="28"/>
          <w:szCs w:val="28"/>
        </w:rPr>
        <w:t>determinado.</w:t>
      </w:r>
    </w:p>
    <w:p w:rsidR="0032721C" w:rsidRDefault="0002703B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r w:rsidRPr="00C13635">
        <w:rPr>
          <w:rFonts w:ascii="Arial" w:hAnsi="Arial" w:cs="Arial"/>
          <w:b/>
          <w:sz w:val="28"/>
          <w:szCs w:val="28"/>
        </w:rPr>
        <w:t xml:space="preserve">Para ello es preciso: </w:t>
      </w:r>
    </w:p>
    <w:p w:rsidR="0032721C" w:rsidRDefault="0032721C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32721C" w:rsidRDefault="0032721C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r w:rsidRPr="0032721C">
        <w:rPr>
          <w:rFonts w:ascii="Arial" w:hAnsi="Arial" w:cs="Arial"/>
          <w:b/>
          <w:color w:val="FF0000"/>
          <w:sz w:val="28"/>
          <w:szCs w:val="28"/>
        </w:rPr>
        <w:t>D</w:t>
      </w:r>
      <w:r w:rsidR="0002703B" w:rsidRPr="0032721C">
        <w:rPr>
          <w:rFonts w:ascii="Arial" w:hAnsi="Arial" w:cs="Arial"/>
          <w:b/>
          <w:color w:val="FF0000"/>
          <w:sz w:val="28"/>
          <w:szCs w:val="28"/>
        </w:rPr>
        <w:t>eterminar</w:t>
      </w:r>
      <w:r w:rsidR="0002703B" w:rsidRPr="00C13635">
        <w:rPr>
          <w:rFonts w:ascii="Arial" w:hAnsi="Arial" w:cs="Arial"/>
          <w:b/>
          <w:sz w:val="28"/>
          <w:szCs w:val="28"/>
        </w:rPr>
        <w:t xml:space="preserve"> lo esencial en cada elemento del grupo</w:t>
      </w:r>
      <w:r w:rsidR="002D2290" w:rsidRPr="00C13635">
        <w:rPr>
          <w:rFonts w:ascii="Arial" w:hAnsi="Arial" w:cs="Arial"/>
          <w:b/>
          <w:sz w:val="28"/>
          <w:szCs w:val="28"/>
        </w:rPr>
        <w:t xml:space="preserve"> </w:t>
      </w:r>
      <w:r w:rsidR="0002703B" w:rsidRPr="00C13635">
        <w:rPr>
          <w:rFonts w:ascii="Arial" w:hAnsi="Arial" w:cs="Arial"/>
          <w:b/>
          <w:sz w:val="28"/>
          <w:szCs w:val="28"/>
        </w:rPr>
        <w:t xml:space="preserve">a generalizar, </w:t>
      </w:r>
    </w:p>
    <w:p w:rsidR="0032721C" w:rsidRDefault="0032721C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32721C" w:rsidRDefault="0002703B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2721C">
        <w:rPr>
          <w:rFonts w:ascii="Arial" w:hAnsi="Arial" w:cs="Arial"/>
          <w:b/>
          <w:color w:val="FF0000"/>
          <w:sz w:val="28"/>
          <w:szCs w:val="28"/>
        </w:rPr>
        <w:t>comparar</w:t>
      </w:r>
      <w:proofErr w:type="gramEnd"/>
      <w:r w:rsidRPr="0032721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>los elementos, seleccionar los rasgos,</w:t>
      </w:r>
      <w:r w:rsidR="002D2290" w:rsidRPr="00C13635">
        <w:rPr>
          <w:rFonts w:ascii="Arial" w:hAnsi="Arial" w:cs="Arial"/>
          <w:b/>
          <w:sz w:val="28"/>
          <w:szCs w:val="28"/>
        </w:rPr>
        <w:t xml:space="preserve"> </w:t>
      </w:r>
      <w:r w:rsidRPr="00C13635">
        <w:rPr>
          <w:rFonts w:ascii="Arial" w:hAnsi="Arial" w:cs="Arial"/>
          <w:b/>
          <w:sz w:val="28"/>
          <w:szCs w:val="28"/>
        </w:rPr>
        <w:t>propiedades o nexos esenciales y comunes a todos los elementos,</w:t>
      </w:r>
      <w:r w:rsidR="002D2290" w:rsidRPr="00C13635">
        <w:rPr>
          <w:rFonts w:ascii="Arial" w:hAnsi="Arial" w:cs="Arial"/>
          <w:b/>
          <w:sz w:val="28"/>
          <w:szCs w:val="28"/>
        </w:rPr>
        <w:t xml:space="preserve"> </w:t>
      </w:r>
    </w:p>
    <w:p w:rsidR="0032721C" w:rsidRDefault="0032721C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</w:p>
    <w:p w:rsidR="0002703B" w:rsidRPr="00C13635" w:rsidRDefault="0002703B" w:rsidP="00C13635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2721C">
        <w:rPr>
          <w:rFonts w:ascii="Arial" w:hAnsi="Arial" w:cs="Arial"/>
          <w:b/>
          <w:color w:val="FF0000"/>
          <w:sz w:val="28"/>
          <w:szCs w:val="28"/>
        </w:rPr>
        <w:t>clasificar</w:t>
      </w:r>
      <w:proofErr w:type="gramEnd"/>
      <w:r w:rsidRPr="00C13635">
        <w:rPr>
          <w:rFonts w:ascii="Arial" w:hAnsi="Arial" w:cs="Arial"/>
          <w:b/>
          <w:sz w:val="28"/>
          <w:szCs w:val="28"/>
        </w:rPr>
        <w:t xml:space="preserve"> y ordenar estos rasgos, definir los rasgos generales del grupo</w:t>
      </w:r>
    </w:p>
    <w:p w:rsidR="00DB477E" w:rsidRDefault="00DB477E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DB477E" w:rsidRDefault="00DB477E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DB477E" w:rsidRDefault="00DB477E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02703B" w:rsidRPr="005669E1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5669E1">
        <w:rPr>
          <w:rFonts w:ascii="Arial Black" w:hAnsi="Arial Black" w:cs="Arial"/>
          <w:b/>
          <w:bCs/>
          <w:color w:val="FF0000"/>
          <w:sz w:val="28"/>
          <w:szCs w:val="28"/>
        </w:rPr>
        <w:t>Valorar</w:t>
      </w:r>
    </w:p>
    <w:p w:rsidR="0002703B" w:rsidRPr="005669E1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i/>
          <w:iCs/>
          <w:sz w:val="28"/>
          <w:szCs w:val="28"/>
        </w:rPr>
      </w:pPr>
      <w:r w:rsidRPr="005669E1">
        <w:rPr>
          <w:rFonts w:ascii="Arial" w:hAnsi="Arial" w:cs="Arial"/>
          <w:b/>
          <w:i/>
          <w:iCs/>
          <w:sz w:val="28"/>
          <w:szCs w:val="28"/>
        </w:rPr>
        <w:lastRenderedPageBreak/>
        <w:t>Establecer juicios de valor (capacidad para la satisfacción de una</w:t>
      </w:r>
      <w:r w:rsidR="00450F80" w:rsidRPr="005669E1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5669E1">
        <w:rPr>
          <w:rFonts w:ascii="Arial" w:hAnsi="Arial" w:cs="Arial"/>
          <w:b/>
          <w:i/>
          <w:iCs/>
          <w:sz w:val="28"/>
          <w:szCs w:val="28"/>
        </w:rPr>
        <w:t>necesidad humana con un sentido social positivo) a partir de una</w:t>
      </w:r>
      <w:r w:rsidR="00450F80" w:rsidRPr="005669E1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5669E1">
        <w:rPr>
          <w:rFonts w:ascii="Arial" w:hAnsi="Arial" w:cs="Arial"/>
          <w:b/>
          <w:i/>
          <w:iCs/>
          <w:sz w:val="28"/>
          <w:szCs w:val="28"/>
        </w:rPr>
        <w:t>determinada concepción del mundo</w:t>
      </w:r>
    </w:p>
    <w:p w:rsidR="000749AF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r w:rsidRPr="005669E1">
        <w:rPr>
          <w:rFonts w:ascii="Arial" w:hAnsi="Arial" w:cs="Arial"/>
          <w:b/>
          <w:sz w:val="28"/>
          <w:szCs w:val="28"/>
        </w:rPr>
        <w:t xml:space="preserve">Para lograrlo es necesario: </w:t>
      </w:r>
    </w:p>
    <w:p w:rsidR="00B108F1" w:rsidRDefault="00B108F1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color w:val="FF0000"/>
          <w:sz w:val="28"/>
          <w:szCs w:val="28"/>
        </w:rPr>
      </w:pPr>
    </w:p>
    <w:p w:rsidR="000749AF" w:rsidRDefault="000749AF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r w:rsidRPr="000749AF">
        <w:rPr>
          <w:rFonts w:ascii="Arial" w:hAnsi="Arial" w:cs="Arial"/>
          <w:b/>
          <w:color w:val="FF0000"/>
          <w:sz w:val="28"/>
          <w:szCs w:val="28"/>
        </w:rPr>
        <w:t>C</w:t>
      </w:r>
      <w:r w:rsidR="0002703B" w:rsidRPr="000749AF">
        <w:rPr>
          <w:rFonts w:ascii="Arial" w:hAnsi="Arial" w:cs="Arial"/>
          <w:b/>
          <w:color w:val="FF0000"/>
          <w:sz w:val="28"/>
          <w:szCs w:val="28"/>
        </w:rPr>
        <w:t>aracterizar</w:t>
      </w:r>
      <w:r w:rsidR="0002703B" w:rsidRPr="005669E1">
        <w:rPr>
          <w:rFonts w:ascii="Arial" w:hAnsi="Arial" w:cs="Arial"/>
          <w:b/>
          <w:sz w:val="28"/>
          <w:szCs w:val="28"/>
        </w:rPr>
        <w:t xml:space="preserve"> el objeto de valoración,</w:t>
      </w:r>
    </w:p>
    <w:p w:rsidR="000749AF" w:rsidRDefault="000749AF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</w:p>
    <w:p w:rsidR="000749AF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proofErr w:type="gramStart"/>
      <w:r w:rsidRPr="000749AF">
        <w:rPr>
          <w:rFonts w:ascii="Arial" w:hAnsi="Arial" w:cs="Arial"/>
          <w:b/>
          <w:color w:val="FF0000"/>
          <w:sz w:val="28"/>
          <w:szCs w:val="28"/>
        </w:rPr>
        <w:t>establecer</w:t>
      </w:r>
      <w:proofErr w:type="gramEnd"/>
      <w:r w:rsidRPr="000749A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5669E1">
        <w:rPr>
          <w:rFonts w:ascii="Arial" w:hAnsi="Arial" w:cs="Arial"/>
          <w:b/>
          <w:sz w:val="28"/>
          <w:szCs w:val="28"/>
        </w:rPr>
        <w:t xml:space="preserve">los criterios de valoración, </w:t>
      </w:r>
    </w:p>
    <w:p w:rsidR="000749AF" w:rsidRDefault="000749AF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</w:p>
    <w:p w:rsidR="000749AF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proofErr w:type="gramStart"/>
      <w:r w:rsidRPr="000749AF">
        <w:rPr>
          <w:rFonts w:ascii="Arial" w:hAnsi="Arial" w:cs="Arial"/>
          <w:b/>
          <w:color w:val="FF0000"/>
          <w:sz w:val="28"/>
          <w:szCs w:val="28"/>
        </w:rPr>
        <w:t>comparar</w:t>
      </w:r>
      <w:proofErr w:type="gramEnd"/>
      <w:r w:rsidRPr="000749A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5669E1">
        <w:rPr>
          <w:rFonts w:ascii="Arial" w:hAnsi="Arial" w:cs="Arial"/>
          <w:b/>
          <w:sz w:val="28"/>
          <w:szCs w:val="28"/>
        </w:rPr>
        <w:t>el objeto con los criterios</w:t>
      </w:r>
      <w:r w:rsidR="00450F80" w:rsidRPr="005669E1">
        <w:rPr>
          <w:rFonts w:ascii="Arial" w:hAnsi="Arial" w:cs="Arial"/>
          <w:b/>
          <w:sz w:val="28"/>
          <w:szCs w:val="28"/>
        </w:rPr>
        <w:t xml:space="preserve"> </w:t>
      </w:r>
      <w:r w:rsidRPr="005669E1">
        <w:rPr>
          <w:rFonts w:ascii="Arial" w:hAnsi="Arial" w:cs="Arial"/>
          <w:b/>
          <w:sz w:val="28"/>
          <w:szCs w:val="28"/>
        </w:rPr>
        <w:t xml:space="preserve">de valor establecidos, </w:t>
      </w:r>
    </w:p>
    <w:p w:rsidR="000749AF" w:rsidRDefault="000749AF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</w:p>
    <w:p w:rsidR="0002703B" w:rsidRPr="005669E1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sz w:val="28"/>
          <w:szCs w:val="28"/>
        </w:rPr>
      </w:pPr>
      <w:proofErr w:type="gramStart"/>
      <w:r w:rsidRPr="0029604F">
        <w:rPr>
          <w:rFonts w:ascii="Arial" w:hAnsi="Arial" w:cs="Arial"/>
          <w:b/>
          <w:color w:val="FF0000"/>
          <w:sz w:val="28"/>
          <w:szCs w:val="28"/>
        </w:rPr>
        <w:t>elaborar</w:t>
      </w:r>
      <w:proofErr w:type="gramEnd"/>
      <w:r w:rsidRPr="0029604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5669E1">
        <w:rPr>
          <w:rFonts w:ascii="Arial" w:hAnsi="Arial" w:cs="Arial"/>
          <w:b/>
          <w:sz w:val="28"/>
          <w:szCs w:val="28"/>
        </w:rPr>
        <w:t>los juicios de valor acerca del objeto.</w:t>
      </w:r>
    </w:p>
    <w:p w:rsidR="0032721C" w:rsidRDefault="0032721C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</w:p>
    <w:p w:rsidR="0002703B" w:rsidRPr="00D44C78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 Black" w:hAnsi="Arial Black" w:cs="Arial"/>
          <w:b/>
          <w:bCs/>
          <w:color w:val="FF0000"/>
          <w:sz w:val="28"/>
          <w:szCs w:val="28"/>
        </w:rPr>
      </w:pPr>
      <w:r w:rsidRPr="00D44C78">
        <w:rPr>
          <w:rFonts w:ascii="Arial Black" w:hAnsi="Arial Black" w:cs="Arial"/>
          <w:b/>
          <w:bCs/>
          <w:color w:val="FF0000"/>
          <w:sz w:val="28"/>
          <w:szCs w:val="28"/>
        </w:rPr>
        <w:t>Criticar</w:t>
      </w:r>
    </w:p>
    <w:p w:rsidR="0002703B" w:rsidRPr="00D44C78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b/>
          <w:i/>
          <w:iCs/>
          <w:sz w:val="28"/>
          <w:szCs w:val="28"/>
        </w:rPr>
      </w:pPr>
      <w:r w:rsidRPr="00D44C78">
        <w:rPr>
          <w:rFonts w:ascii="Arial" w:hAnsi="Arial" w:cs="Arial"/>
          <w:b/>
          <w:i/>
          <w:iCs/>
          <w:sz w:val="28"/>
          <w:szCs w:val="28"/>
        </w:rPr>
        <w:t>Establecer juicios alternativos de valor con una determinada concreción</w:t>
      </w:r>
      <w:r w:rsidR="00644378" w:rsidRPr="00D44C78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D44C78">
        <w:rPr>
          <w:rFonts w:ascii="Arial" w:hAnsi="Arial" w:cs="Arial"/>
          <w:b/>
          <w:i/>
          <w:iCs/>
          <w:sz w:val="28"/>
          <w:szCs w:val="28"/>
        </w:rPr>
        <w:t>de las correcciones a realizar en caso de que los criterios no sean</w:t>
      </w:r>
      <w:r w:rsidR="00644378" w:rsidRPr="00D44C78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D44C78">
        <w:rPr>
          <w:rFonts w:ascii="Arial" w:hAnsi="Arial" w:cs="Arial"/>
          <w:b/>
          <w:i/>
          <w:iCs/>
          <w:sz w:val="28"/>
          <w:szCs w:val="28"/>
        </w:rPr>
        <w:t>positivos.</w:t>
      </w:r>
    </w:p>
    <w:p w:rsidR="00D44C78" w:rsidRDefault="00D44C78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8"/>
          <w:szCs w:val="28"/>
        </w:rPr>
      </w:pPr>
    </w:p>
    <w:p w:rsidR="00D44C78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8"/>
          <w:szCs w:val="28"/>
        </w:rPr>
      </w:pPr>
      <w:r w:rsidRPr="00D44C78">
        <w:rPr>
          <w:rFonts w:ascii="Arial" w:hAnsi="Arial" w:cs="Arial"/>
          <w:sz w:val="28"/>
          <w:szCs w:val="28"/>
        </w:rPr>
        <w:t>Para realizar una crítica es necesario:</w:t>
      </w:r>
    </w:p>
    <w:p w:rsidR="00D44C78" w:rsidRDefault="00D44C78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8"/>
          <w:szCs w:val="28"/>
        </w:rPr>
      </w:pPr>
    </w:p>
    <w:p w:rsidR="00D44C78" w:rsidRDefault="00D44C78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8"/>
          <w:szCs w:val="28"/>
        </w:rPr>
      </w:pPr>
      <w:r w:rsidRPr="00D44C78">
        <w:rPr>
          <w:rFonts w:ascii="Arial" w:hAnsi="Arial" w:cs="Arial"/>
          <w:color w:val="FF0000"/>
          <w:sz w:val="28"/>
          <w:szCs w:val="28"/>
        </w:rPr>
        <w:t>C</w:t>
      </w:r>
      <w:r w:rsidR="0002703B" w:rsidRPr="00D44C78">
        <w:rPr>
          <w:rFonts w:ascii="Arial" w:hAnsi="Arial" w:cs="Arial"/>
          <w:color w:val="FF0000"/>
          <w:sz w:val="28"/>
          <w:szCs w:val="28"/>
        </w:rPr>
        <w:t xml:space="preserve">aracterizar </w:t>
      </w:r>
      <w:r w:rsidR="0002703B" w:rsidRPr="00D44C78">
        <w:rPr>
          <w:rFonts w:ascii="Arial" w:hAnsi="Arial" w:cs="Arial"/>
          <w:sz w:val="28"/>
          <w:szCs w:val="28"/>
        </w:rPr>
        <w:t>el objeto a criticar,</w:t>
      </w:r>
      <w:r w:rsidR="00644378" w:rsidRPr="00D44C78">
        <w:rPr>
          <w:rFonts w:ascii="Arial" w:hAnsi="Arial" w:cs="Arial"/>
          <w:sz w:val="28"/>
          <w:szCs w:val="28"/>
        </w:rPr>
        <w:t xml:space="preserve"> </w:t>
      </w:r>
    </w:p>
    <w:p w:rsidR="00D44C78" w:rsidRDefault="00D44C78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8"/>
          <w:szCs w:val="28"/>
        </w:rPr>
      </w:pPr>
    </w:p>
    <w:p w:rsidR="00D44C78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8"/>
          <w:szCs w:val="28"/>
        </w:rPr>
      </w:pPr>
      <w:proofErr w:type="gramStart"/>
      <w:r w:rsidRPr="00D44C78">
        <w:rPr>
          <w:rFonts w:ascii="Arial" w:hAnsi="Arial" w:cs="Arial"/>
          <w:color w:val="FF0000"/>
          <w:sz w:val="28"/>
          <w:szCs w:val="28"/>
        </w:rPr>
        <w:t>valorar</w:t>
      </w:r>
      <w:proofErr w:type="gramEnd"/>
      <w:r w:rsidRPr="00D44C78">
        <w:rPr>
          <w:rFonts w:ascii="Arial" w:hAnsi="Arial" w:cs="Arial"/>
          <w:color w:val="FF0000"/>
          <w:sz w:val="28"/>
          <w:szCs w:val="28"/>
        </w:rPr>
        <w:t xml:space="preserve"> </w:t>
      </w:r>
      <w:r w:rsidRPr="00D44C78">
        <w:rPr>
          <w:rFonts w:ascii="Arial" w:hAnsi="Arial" w:cs="Arial"/>
          <w:sz w:val="28"/>
          <w:szCs w:val="28"/>
        </w:rPr>
        <w:t xml:space="preserve">el objeto a criticar, </w:t>
      </w:r>
    </w:p>
    <w:p w:rsidR="00D44C78" w:rsidRDefault="00D44C78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color w:val="FF0000"/>
          <w:sz w:val="28"/>
          <w:szCs w:val="28"/>
        </w:rPr>
      </w:pPr>
    </w:p>
    <w:p w:rsidR="00D44C78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8"/>
          <w:szCs w:val="28"/>
        </w:rPr>
      </w:pPr>
      <w:proofErr w:type="gramStart"/>
      <w:r w:rsidRPr="00D44C78">
        <w:rPr>
          <w:rFonts w:ascii="Arial" w:hAnsi="Arial" w:cs="Arial"/>
          <w:color w:val="FF0000"/>
          <w:sz w:val="28"/>
          <w:szCs w:val="28"/>
        </w:rPr>
        <w:t>argumentar</w:t>
      </w:r>
      <w:proofErr w:type="gramEnd"/>
      <w:r w:rsidRPr="00D44C78">
        <w:rPr>
          <w:rFonts w:ascii="Arial" w:hAnsi="Arial" w:cs="Arial"/>
          <w:sz w:val="28"/>
          <w:szCs w:val="28"/>
        </w:rPr>
        <w:t xml:space="preserve"> los juicios de valor seleccionados,</w:t>
      </w:r>
      <w:r w:rsidR="00644378" w:rsidRPr="00D44C78">
        <w:rPr>
          <w:rFonts w:ascii="Arial" w:hAnsi="Arial" w:cs="Arial"/>
          <w:sz w:val="28"/>
          <w:szCs w:val="28"/>
        </w:rPr>
        <w:t xml:space="preserve"> </w:t>
      </w:r>
    </w:p>
    <w:p w:rsidR="00D44C78" w:rsidRDefault="00D44C78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color w:val="FF0000"/>
          <w:sz w:val="28"/>
          <w:szCs w:val="28"/>
        </w:rPr>
      </w:pPr>
    </w:p>
    <w:p w:rsidR="0002703B" w:rsidRPr="00D44C78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8"/>
          <w:szCs w:val="28"/>
        </w:rPr>
      </w:pPr>
      <w:proofErr w:type="gramStart"/>
      <w:r w:rsidRPr="00D44C78">
        <w:rPr>
          <w:rFonts w:ascii="Arial" w:hAnsi="Arial" w:cs="Arial"/>
          <w:color w:val="FF0000"/>
          <w:sz w:val="28"/>
          <w:szCs w:val="28"/>
        </w:rPr>
        <w:t>revelar</w:t>
      </w:r>
      <w:proofErr w:type="gramEnd"/>
      <w:r w:rsidRPr="00D44C78">
        <w:rPr>
          <w:rFonts w:ascii="Arial" w:hAnsi="Arial" w:cs="Arial"/>
          <w:color w:val="FF0000"/>
          <w:sz w:val="28"/>
          <w:szCs w:val="28"/>
        </w:rPr>
        <w:t xml:space="preserve"> </w:t>
      </w:r>
      <w:r w:rsidRPr="00AC186D">
        <w:rPr>
          <w:rFonts w:ascii="Arial" w:hAnsi="Arial" w:cs="Arial"/>
          <w:sz w:val="28"/>
          <w:szCs w:val="28"/>
        </w:rPr>
        <w:t>las t</w:t>
      </w:r>
      <w:r w:rsidRPr="00D44C78">
        <w:rPr>
          <w:rFonts w:ascii="Arial" w:hAnsi="Arial" w:cs="Arial"/>
          <w:sz w:val="28"/>
          <w:szCs w:val="28"/>
        </w:rPr>
        <w:t>esis de partida del objeto de crítica con los argumentos</w:t>
      </w:r>
      <w:r w:rsidR="00644378" w:rsidRPr="00D44C78">
        <w:rPr>
          <w:rFonts w:ascii="Arial" w:hAnsi="Arial" w:cs="Arial"/>
          <w:sz w:val="28"/>
          <w:szCs w:val="28"/>
        </w:rPr>
        <w:t xml:space="preserve"> </w:t>
      </w:r>
      <w:r w:rsidRPr="00D44C78">
        <w:rPr>
          <w:rFonts w:ascii="Arial" w:hAnsi="Arial" w:cs="Arial"/>
          <w:sz w:val="28"/>
          <w:szCs w:val="28"/>
        </w:rPr>
        <w:t>encontrados.</w:t>
      </w:r>
    </w:p>
    <w:p w:rsidR="001C678C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sz w:val="28"/>
          <w:szCs w:val="28"/>
        </w:rPr>
      </w:pPr>
      <w:r w:rsidRPr="00D44C78">
        <w:rPr>
          <w:rFonts w:ascii="Arial" w:hAnsi="Arial" w:cs="Arial"/>
          <w:sz w:val="28"/>
          <w:szCs w:val="28"/>
        </w:rPr>
        <w:t>Las habilidades analizadas constituyen las básicas, no obstante existen</w:t>
      </w:r>
      <w:r w:rsidR="00644378" w:rsidRPr="00D44C78">
        <w:rPr>
          <w:rFonts w:ascii="Arial" w:hAnsi="Arial" w:cs="Arial"/>
          <w:sz w:val="28"/>
          <w:szCs w:val="28"/>
        </w:rPr>
        <w:t xml:space="preserve"> </w:t>
      </w:r>
      <w:r w:rsidRPr="00D44C78">
        <w:rPr>
          <w:rFonts w:ascii="Arial" w:hAnsi="Arial" w:cs="Arial"/>
          <w:sz w:val="28"/>
          <w:szCs w:val="28"/>
        </w:rPr>
        <w:t>otras que también se ejecutan mediante el cumplimiento de</w:t>
      </w:r>
      <w:r w:rsidR="00644378" w:rsidRPr="00D44C78">
        <w:rPr>
          <w:rFonts w:ascii="Arial" w:hAnsi="Arial" w:cs="Arial"/>
          <w:sz w:val="28"/>
          <w:szCs w:val="28"/>
        </w:rPr>
        <w:t xml:space="preserve"> determinados pasos lógico </w:t>
      </w:r>
      <w:r w:rsidRPr="00D44C78">
        <w:rPr>
          <w:rFonts w:ascii="Arial" w:hAnsi="Arial" w:cs="Arial"/>
          <w:sz w:val="28"/>
          <w:szCs w:val="28"/>
        </w:rPr>
        <w:t>metodológicos y complementan en un orden</w:t>
      </w:r>
      <w:r w:rsidR="00644378" w:rsidRPr="00D44C78">
        <w:rPr>
          <w:rFonts w:ascii="Arial" w:hAnsi="Arial" w:cs="Arial"/>
          <w:sz w:val="28"/>
          <w:szCs w:val="28"/>
        </w:rPr>
        <w:t xml:space="preserve"> </w:t>
      </w:r>
      <w:r w:rsidRPr="00D44C78">
        <w:rPr>
          <w:rFonts w:ascii="Arial" w:hAnsi="Arial" w:cs="Arial"/>
          <w:sz w:val="28"/>
          <w:szCs w:val="28"/>
        </w:rPr>
        <w:t xml:space="preserve">sistémico el éxito de las anteriores y del trabajo del </w:t>
      </w:r>
      <w:r w:rsidR="001C678C" w:rsidRPr="001C678C">
        <w:rPr>
          <w:rFonts w:ascii="Arial" w:hAnsi="Arial" w:cs="Arial"/>
          <w:b/>
          <w:sz w:val="28"/>
          <w:szCs w:val="28"/>
        </w:rPr>
        <w:t>ESTUDIANTE</w:t>
      </w:r>
      <w:r w:rsidR="001C678C">
        <w:rPr>
          <w:rFonts w:ascii="Arial" w:hAnsi="Arial" w:cs="Arial"/>
          <w:sz w:val="28"/>
          <w:szCs w:val="28"/>
        </w:rPr>
        <w:t>.</w:t>
      </w:r>
      <w:r w:rsidRPr="00D44C78">
        <w:rPr>
          <w:rFonts w:ascii="Arial" w:hAnsi="Arial" w:cs="Arial"/>
          <w:sz w:val="28"/>
          <w:szCs w:val="28"/>
        </w:rPr>
        <w:t xml:space="preserve"> </w:t>
      </w:r>
    </w:p>
    <w:p w:rsidR="0002703B" w:rsidRPr="00D44C78" w:rsidRDefault="0002703B" w:rsidP="0002703B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  <w:i/>
          <w:iCs/>
          <w:sz w:val="28"/>
          <w:szCs w:val="28"/>
        </w:rPr>
      </w:pPr>
      <w:r w:rsidRPr="00D44C78">
        <w:rPr>
          <w:rFonts w:ascii="Arial" w:hAnsi="Arial" w:cs="Arial"/>
          <w:i/>
          <w:iCs/>
          <w:sz w:val="28"/>
          <w:szCs w:val="28"/>
        </w:rPr>
        <w:t>En este caso se pueden señalar las siguientes: Analizar, Sintetizar,</w:t>
      </w:r>
      <w:r w:rsidR="00644378" w:rsidRPr="00D44C78">
        <w:rPr>
          <w:rFonts w:ascii="Arial" w:hAnsi="Arial" w:cs="Arial"/>
          <w:i/>
          <w:iCs/>
          <w:sz w:val="28"/>
          <w:szCs w:val="28"/>
        </w:rPr>
        <w:t xml:space="preserve"> </w:t>
      </w:r>
      <w:r w:rsidRPr="00D44C78">
        <w:rPr>
          <w:rFonts w:ascii="Arial" w:hAnsi="Arial" w:cs="Arial"/>
          <w:i/>
          <w:iCs/>
          <w:sz w:val="28"/>
          <w:szCs w:val="28"/>
        </w:rPr>
        <w:t>Comparar, Determinar lo esencial, Abstraer, Caracterizar, Definir,</w:t>
      </w:r>
      <w:r w:rsidR="001B37CE" w:rsidRPr="00D44C78">
        <w:rPr>
          <w:rFonts w:ascii="Arial" w:hAnsi="Arial" w:cs="Arial"/>
          <w:i/>
          <w:iCs/>
          <w:sz w:val="28"/>
          <w:szCs w:val="28"/>
        </w:rPr>
        <w:t xml:space="preserve"> </w:t>
      </w:r>
      <w:r w:rsidRPr="00D44C78">
        <w:rPr>
          <w:rFonts w:ascii="Arial" w:hAnsi="Arial" w:cs="Arial"/>
          <w:i/>
          <w:iCs/>
          <w:sz w:val="28"/>
          <w:szCs w:val="28"/>
        </w:rPr>
        <w:t>Identificar, Clasificar, Ordenar, Observar, Describir, Relatar o narrar,</w:t>
      </w:r>
      <w:r w:rsidR="001B37CE" w:rsidRPr="00D44C78">
        <w:rPr>
          <w:rFonts w:ascii="Arial" w:hAnsi="Arial" w:cs="Arial"/>
          <w:i/>
          <w:iCs/>
          <w:sz w:val="28"/>
          <w:szCs w:val="28"/>
        </w:rPr>
        <w:t xml:space="preserve"> </w:t>
      </w:r>
      <w:r w:rsidRPr="00D44C78">
        <w:rPr>
          <w:rFonts w:ascii="Arial" w:hAnsi="Arial" w:cs="Arial"/>
          <w:i/>
          <w:iCs/>
          <w:sz w:val="28"/>
          <w:szCs w:val="28"/>
        </w:rPr>
        <w:t>Ilustrar, Relacionar, Razonar, Interpretar.</w:t>
      </w:r>
    </w:p>
    <w:p w:rsidR="00982AD4" w:rsidRPr="00AD23B2" w:rsidRDefault="00DF0D27" w:rsidP="0002703B">
      <w:pPr>
        <w:ind w:right="-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11190" w:rsidRPr="00C13635">
        <w:rPr>
          <w:rFonts w:ascii="Arial Black" w:hAnsi="Arial Black" w:cs="Arial"/>
          <w:b/>
          <w:bCs/>
          <w:color w:val="FF0000"/>
          <w:sz w:val="28"/>
          <w:szCs w:val="28"/>
        </w:rPr>
        <w:t>Aplicar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GILBERTO GARCÍA</w:t>
      </w:r>
    </w:p>
    <w:sectPr w:rsidR="00982AD4" w:rsidRPr="00AD23B2" w:rsidSect="00982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03B"/>
    <w:rsid w:val="0002703B"/>
    <w:rsid w:val="000749AF"/>
    <w:rsid w:val="00115DFF"/>
    <w:rsid w:val="00166734"/>
    <w:rsid w:val="001A674A"/>
    <w:rsid w:val="001B37CE"/>
    <w:rsid w:val="001C678C"/>
    <w:rsid w:val="001F7953"/>
    <w:rsid w:val="0029604F"/>
    <w:rsid w:val="002D2290"/>
    <w:rsid w:val="002E1318"/>
    <w:rsid w:val="002F4EC6"/>
    <w:rsid w:val="00316B56"/>
    <w:rsid w:val="0032721C"/>
    <w:rsid w:val="003B09C6"/>
    <w:rsid w:val="00401572"/>
    <w:rsid w:val="0041645D"/>
    <w:rsid w:val="00450F80"/>
    <w:rsid w:val="00487D6C"/>
    <w:rsid w:val="005669E1"/>
    <w:rsid w:val="00623306"/>
    <w:rsid w:val="00644378"/>
    <w:rsid w:val="008628D1"/>
    <w:rsid w:val="008812BB"/>
    <w:rsid w:val="00884A86"/>
    <w:rsid w:val="00982AD4"/>
    <w:rsid w:val="00AC186D"/>
    <w:rsid w:val="00AD23B2"/>
    <w:rsid w:val="00AD5E6C"/>
    <w:rsid w:val="00B04321"/>
    <w:rsid w:val="00B108F1"/>
    <w:rsid w:val="00B11522"/>
    <w:rsid w:val="00BF40E9"/>
    <w:rsid w:val="00C13635"/>
    <w:rsid w:val="00CC5B9B"/>
    <w:rsid w:val="00D34A5C"/>
    <w:rsid w:val="00D44C78"/>
    <w:rsid w:val="00DB477E"/>
    <w:rsid w:val="00DF0D27"/>
    <w:rsid w:val="00DF30FD"/>
    <w:rsid w:val="00E11190"/>
    <w:rsid w:val="00E96824"/>
    <w:rsid w:val="00E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Hell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Satanica</dc:creator>
  <cp:keywords/>
  <dc:description/>
  <cp:lastModifiedBy>Rosy</cp:lastModifiedBy>
  <cp:revision>32</cp:revision>
  <dcterms:created xsi:type="dcterms:W3CDTF">2011-10-01T14:45:00Z</dcterms:created>
  <dcterms:modified xsi:type="dcterms:W3CDTF">2012-02-07T07:09:00Z</dcterms:modified>
</cp:coreProperties>
</file>